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37D" w:rsidRPr="002B56F2" w:rsidRDefault="00F55211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  <w:r w:rsidRPr="00651C91">
        <w:rPr>
          <w:rFonts w:ascii="Times New Roman" w:hAnsi="Times New Roman"/>
          <w:spacing w:val="-8"/>
          <w:sz w:val="24"/>
        </w:rPr>
        <w:t>ВСЕРОССИЙСКАЯ ОЛИМПИАДА ШКОЛЬНИКОВ</w:t>
      </w:r>
      <w:bookmarkStart w:id="0" w:name="_GoBack"/>
      <w:bookmarkEnd w:id="0"/>
      <w:r w:rsidRPr="00651C91">
        <w:rPr>
          <w:rFonts w:ascii="Times New Roman" w:hAnsi="Times New Roman"/>
          <w:spacing w:val="-8"/>
          <w:sz w:val="24"/>
        </w:rPr>
        <w:t xml:space="preserve"> ПО АСТРОНОМИИ </w:t>
      </w:r>
    </w:p>
    <w:p w:rsidR="00F55211" w:rsidRPr="00651C91" w:rsidRDefault="00F55211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  <w:r w:rsidRPr="00651C91">
        <w:rPr>
          <w:rFonts w:ascii="Times New Roman" w:hAnsi="Times New Roman"/>
          <w:spacing w:val="-8"/>
          <w:sz w:val="24"/>
        </w:rPr>
        <w:t>ТОМСКАЯ ОБЛАСТЬ, МУНИЦИПАЛЬНЫЙ ЭТАП</w:t>
      </w:r>
    </w:p>
    <w:p w:rsidR="00F55211" w:rsidRPr="00651C91" w:rsidRDefault="00F55211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  <w:r w:rsidRPr="00651C91">
        <w:rPr>
          <w:rFonts w:ascii="Times New Roman" w:hAnsi="Times New Roman"/>
          <w:spacing w:val="-8"/>
          <w:sz w:val="24"/>
        </w:rPr>
        <w:t>ТЕОРЕТИЧЕСКИЙ ТУР</w:t>
      </w:r>
    </w:p>
    <w:p w:rsidR="00F55211" w:rsidRPr="00651C91" w:rsidRDefault="00F55211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  <w:r w:rsidRPr="00651C91">
        <w:rPr>
          <w:rFonts w:ascii="Times New Roman" w:hAnsi="Times New Roman"/>
          <w:spacing w:val="-8"/>
          <w:sz w:val="24"/>
        </w:rPr>
        <w:t xml:space="preserve"> 10 КЛАСС</w:t>
      </w:r>
    </w:p>
    <w:p w:rsidR="00F55211" w:rsidRPr="001612AE" w:rsidRDefault="00F55211" w:rsidP="001612AE">
      <w:pPr>
        <w:spacing w:line="360" w:lineRule="auto"/>
        <w:ind w:firstLine="708"/>
        <w:contextualSpacing/>
        <w:rPr>
          <w:rFonts w:ascii="Times New Roman" w:hAnsi="Times New Roman"/>
          <w:b/>
          <w:spacing w:val="-8"/>
          <w:sz w:val="24"/>
        </w:rPr>
      </w:pPr>
      <w:r w:rsidRPr="001612AE">
        <w:rPr>
          <w:rFonts w:ascii="Times New Roman" w:hAnsi="Times New Roman"/>
          <w:b/>
          <w:spacing w:val="-8"/>
          <w:sz w:val="24"/>
        </w:rPr>
        <w:t xml:space="preserve">Время выполнения </w:t>
      </w:r>
      <w:r w:rsidR="001612AE" w:rsidRPr="001612AE">
        <w:rPr>
          <w:rFonts w:ascii="Times New Roman" w:hAnsi="Times New Roman"/>
          <w:b/>
          <w:spacing w:val="-8"/>
          <w:sz w:val="24"/>
        </w:rPr>
        <w:t xml:space="preserve">- </w:t>
      </w:r>
      <w:r w:rsidRPr="001612AE">
        <w:rPr>
          <w:rFonts w:ascii="Times New Roman" w:hAnsi="Times New Roman"/>
          <w:b/>
          <w:spacing w:val="-8"/>
          <w:sz w:val="24"/>
        </w:rPr>
        <w:t>2 астрономических часа (120 минут)</w:t>
      </w:r>
      <w:r w:rsidR="001612AE" w:rsidRPr="001612AE">
        <w:rPr>
          <w:rFonts w:ascii="Times New Roman" w:hAnsi="Times New Roman"/>
          <w:b/>
          <w:spacing w:val="-8"/>
          <w:sz w:val="24"/>
        </w:rPr>
        <w:t>, максимальный балл - 48</w:t>
      </w:r>
      <w:r w:rsidRPr="001612AE">
        <w:rPr>
          <w:rFonts w:ascii="Times New Roman" w:hAnsi="Times New Roman"/>
          <w:b/>
          <w:spacing w:val="-8"/>
          <w:sz w:val="24"/>
        </w:rPr>
        <w:t xml:space="preserve">. </w:t>
      </w:r>
    </w:p>
    <w:p w:rsidR="001612AE" w:rsidRDefault="001612AE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</w:p>
    <w:p w:rsidR="00C27BC1" w:rsidRPr="00651C91" w:rsidRDefault="00F55211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</w:t>
      </w:r>
      <w:r w:rsidR="00C27BC1" w:rsidRPr="00651C91">
        <w:rPr>
          <w:rFonts w:ascii="Times New Roman" w:hAnsi="Times New Roman" w:cs="Times New Roman"/>
          <w:sz w:val="24"/>
        </w:rPr>
        <w:t xml:space="preserve"> 1. На странной планете, обращающейся вокруг странной звезды, день и ночь в каждой точке планеты (кроме полюсов) в точности равны половине года. Определите период вращения планеты вокруг оси.</w:t>
      </w:r>
    </w:p>
    <w:p w:rsidR="00F55211" w:rsidRPr="00651C91" w:rsidRDefault="00F55211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C27BC1" w:rsidRPr="00651C91" w:rsidRDefault="00F55211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</w:t>
      </w:r>
      <w:r w:rsidR="00C27BC1" w:rsidRPr="00651C91">
        <w:rPr>
          <w:rFonts w:ascii="Times New Roman" w:hAnsi="Times New Roman" w:cs="Times New Roman"/>
          <w:sz w:val="24"/>
        </w:rPr>
        <w:t xml:space="preserve"> 2. С поверхности Земли наблюдается очень тесное видимое сближение Венеры и Марса. Определите, у какой из планет освещенная доля видимого диска больше.</w:t>
      </w:r>
    </w:p>
    <w:p w:rsidR="00F55211" w:rsidRPr="00651C91" w:rsidRDefault="00F55211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C27BC1" w:rsidRPr="00651C91" w:rsidRDefault="00F55211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</w:t>
      </w:r>
      <w:r w:rsidR="00C27BC1" w:rsidRPr="00651C91">
        <w:rPr>
          <w:rFonts w:ascii="Times New Roman" w:hAnsi="Times New Roman" w:cs="Times New Roman"/>
          <w:sz w:val="24"/>
        </w:rPr>
        <w:t xml:space="preserve"> 3. Две одинаковых звезды с массой в 10 раз больше чем у Солнца, обращаются по орбите с большой полуосью 1 а.е. Определите период обращения двойной системы.</w:t>
      </w:r>
    </w:p>
    <w:p w:rsidR="00F55211" w:rsidRPr="00651C91" w:rsidRDefault="00F55211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C27BC1" w:rsidRPr="00651C91" w:rsidRDefault="00F55211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 xml:space="preserve">ЗАДАНИЕ </w:t>
      </w:r>
      <w:r w:rsidR="00C27BC1" w:rsidRPr="00651C91">
        <w:rPr>
          <w:rFonts w:ascii="Times New Roman" w:hAnsi="Times New Roman" w:cs="Times New Roman"/>
          <w:sz w:val="24"/>
        </w:rPr>
        <w:t>4. 22 июня, в день летнего солнцестояния, в полдень длина тени от дерева равна его высоте. Определите широту, на которой проводится наблюдение.</w:t>
      </w:r>
    </w:p>
    <w:p w:rsidR="00F55211" w:rsidRPr="00651C91" w:rsidRDefault="00F55211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C27BC1" w:rsidRPr="00651C91" w:rsidRDefault="00F55211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</w:t>
      </w:r>
      <w:r w:rsidR="00C27BC1" w:rsidRPr="00651C91">
        <w:rPr>
          <w:rFonts w:ascii="Times New Roman" w:hAnsi="Times New Roman" w:cs="Times New Roman"/>
          <w:sz w:val="24"/>
        </w:rPr>
        <w:t xml:space="preserve"> 5.  Телескоп с разрешающей способностью 1” сфотографировал Юпитер в противостояние. Детали поверхности, какого наименьшего размера можно увидеть на фото?  </w:t>
      </w:r>
    </w:p>
    <w:p w:rsidR="00F55211" w:rsidRPr="00651C91" w:rsidRDefault="00F55211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C27BC1" w:rsidRPr="00651C91" w:rsidRDefault="00F55211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</w:t>
      </w:r>
      <w:r w:rsidR="00C27BC1" w:rsidRPr="00651C91">
        <w:rPr>
          <w:rFonts w:ascii="Times New Roman" w:hAnsi="Times New Roman" w:cs="Times New Roman"/>
          <w:sz w:val="24"/>
        </w:rPr>
        <w:t xml:space="preserve"> 6. На фото </w:t>
      </w:r>
      <w:r w:rsidR="002B56F2">
        <w:rPr>
          <w:rFonts w:ascii="Times New Roman" w:hAnsi="Times New Roman" w:cs="Times New Roman"/>
          <w:sz w:val="24"/>
        </w:rPr>
        <w:t xml:space="preserve">на странице 3 </w:t>
      </w:r>
      <w:r w:rsidR="00C27BC1" w:rsidRPr="00651C91">
        <w:rPr>
          <w:rFonts w:ascii="Times New Roman" w:hAnsi="Times New Roman" w:cs="Times New Roman"/>
          <w:sz w:val="24"/>
        </w:rPr>
        <w:t xml:space="preserve">изображен восход Луны. Можно ли, в данном случае, объяснить интенсивно красный цвет естественного спутника полной фазой лунного затмения. </w:t>
      </w:r>
    </w:p>
    <w:p w:rsidR="00F55211" w:rsidRPr="00651C91" w:rsidRDefault="00F55211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C27BC1" w:rsidRPr="00651C91" w:rsidRDefault="00C27BC1" w:rsidP="00651C91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</w:p>
    <w:p w:rsidR="00C15BC2" w:rsidRPr="00651C91" w:rsidRDefault="002F5183" w:rsidP="00651C91">
      <w:pPr>
        <w:spacing w:after="12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651C91">
        <w:rPr>
          <w:rFonts w:ascii="Times New Roman" w:hAnsi="Times New Roman" w:cs="Times New Roman"/>
          <w:b/>
          <w:noProof/>
          <w:sz w:val="24"/>
          <w:lang w:eastAsia="ru-RU" w:bidi="ar-SA"/>
        </w:rPr>
        <w:lastRenderedPageBreak/>
        <w:drawing>
          <wp:inline distT="0" distB="0" distL="0" distR="0" wp14:anchorId="1CF2200F" wp14:editId="0FC4A211">
            <wp:extent cx="5940425" cy="4455160"/>
            <wp:effectExtent l="0" t="0" r="3175" b="254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un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B4C" w:rsidRPr="00651C91" w:rsidRDefault="008306DF" w:rsidP="00651C91">
      <w:pPr>
        <w:spacing w:after="120" w:line="360" w:lineRule="auto"/>
        <w:jc w:val="center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Фото</w:t>
      </w:r>
      <w:r w:rsidR="00C15BC2" w:rsidRPr="00651C91">
        <w:rPr>
          <w:rFonts w:ascii="Times New Roman" w:hAnsi="Times New Roman" w:cs="Times New Roman"/>
          <w:sz w:val="24"/>
        </w:rPr>
        <w:t xml:space="preserve">  - Восход Луны.</w:t>
      </w:r>
    </w:p>
    <w:p w:rsidR="00440B4C" w:rsidRPr="00651C91" w:rsidRDefault="00440B4C" w:rsidP="00651C91">
      <w:pPr>
        <w:spacing w:after="120" w:line="360" w:lineRule="auto"/>
        <w:jc w:val="both"/>
        <w:rPr>
          <w:rFonts w:ascii="Times New Roman" w:hAnsi="Times New Roman" w:cs="Times New Roman"/>
          <w:b/>
          <w:sz w:val="24"/>
        </w:rPr>
      </w:pPr>
    </w:p>
    <w:p w:rsidR="00440B4C" w:rsidRPr="00651C91" w:rsidRDefault="00440B4C" w:rsidP="00651C91">
      <w:pPr>
        <w:spacing w:after="120" w:line="360" w:lineRule="auto"/>
        <w:jc w:val="both"/>
        <w:rPr>
          <w:rFonts w:ascii="Times New Roman" w:hAnsi="Times New Roman" w:cs="Times New Roman"/>
          <w:b/>
          <w:sz w:val="24"/>
        </w:rPr>
      </w:pPr>
    </w:p>
    <w:p w:rsidR="00440B4C" w:rsidRPr="00651C91" w:rsidRDefault="00440B4C" w:rsidP="00651C91">
      <w:pPr>
        <w:spacing w:after="120" w:line="360" w:lineRule="auto"/>
        <w:jc w:val="both"/>
        <w:rPr>
          <w:rFonts w:ascii="Times New Roman" w:hAnsi="Times New Roman" w:cs="Times New Roman"/>
          <w:b/>
          <w:sz w:val="24"/>
        </w:rPr>
      </w:pPr>
    </w:p>
    <w:p w:rsidR="00440B4C" w:rsidRPr="00651C91" w:rsidRDefault="00440B4C" w:rsidP="00651C91">
      <w:pPr>
        <w:spacing w:after="120" w:line="360" w:lineRule="auto"/>
        <w:jc w:val="both"/>
        <w:rPr>
          <w:rFonts w:ascii="Times New Roman" w:hAnsi="Times New Roman" w:cs="Times New Roman"/>
          <w:b/>
          <w:sz w:val="24"/>
        </w:rPr>
      </w:pPr>
    </w:p>
    <w:p w:rsidR="00440B4C" w:rsidRPr="00651C91" w:rsidRDefault="00440B4C" w:rsidP="00651C91">
      <w:pPr>
        <w:spacing w:after="120" w:line="360" w:lineRule="auto"/>
        <w:jc w:val="both"/>
        <w:rPr>
          <w:rFonts w:ascii="Times New Roman" w:hAnsi="Times New Roman" w:cs="Times New Roman"/>
          <w:b/>
          <w:sz w:val="24"/>
        </w:rPr>
      </w:pPr>
    </w:p>
    <w:p w:rsidR="00D452FB" w:rsidRPr="00651C91" w:rsidRDefault="00D452FB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</w:p>
    <w:p w:rsidR="00D452FB" w:rsidRPr="00651C91" w:rsidRDefault="00D452FB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</w:p>
    <w:p w:rsidR="00D452FB" w:rsidRPr="00651C91" w:rsidRDefault="00D452FB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</w:p>
    <w:p w:rsidR="00D452FB" w:rsidRPr="00651C91" w:rsidRDefault="00D452FB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</w:p>
    <w:p w:rsidR="00D452FB" w:rsidRPr="00651C91" w:rsidRDefault="00D452FB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</w:p>
    <w:p w:rsidR="00C27BC1" w:rsidRPr="00651C91" w:rsidRDefault="00C27BC1" w:rsidP="00651C91">
      <w:pPr>
        <w:spacing w:after="120" w:line="360" w:lineRule="auto"/>
        <w:jc w:val="center"/>
        <w:rPr>
          <w:rFonts w:ascii="Times New Roman" w:hAnsi="Times New Roman"/>
          <w:spacing w:val="-8"/>
          <w:sz w:val="24"/>
        </w:rPr>
      </w:pPr>
    </w:p>
    <w:p w:rsidR="006B6D3F" w:rsidRPr="002B56F2" w:rsidRDefault="006B6D3F" w:rsidP="002B56F2">
      <w:pPr>
        <w:spacing w:after="120" w:line="360" w:lineRule="auto"/>
        <w:rPr>
          <w:rFonts w:ascii="Times New Roman" w:hAnsi="Times New Roman" w:cs="Times New Roman"/>
          <w:b/>
          <w:sz w:val="24"/>
          <w:lang w:val="en-US"/>
        </w:rPr>
      </w:pPr>
    </w:p>
    <w:sectPr w:rsidR="006B6D3F" w:rsidRPr="002B56F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835" w:rsidRDefault="00DC1835" w:rsidP="00C15BC2">
      <w:r>
        <w:separator/>
      </w:r>
    </w:p>
  </w:endnote>
  <w:endnote w:type="continuationSeparator" w:id="0">
    <w:p w:rsidR="00DC1835" w:rsidRDefault="00DC1835" w:rsidP="00C15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1960123"/>
      <w:docPartObj>
        <w:docPartGallery w:val="Page Numbers (Bottom of Page)"/>
        <w:docPartUnique/>
      </w:docPartObj>
    </w:sdtPr>
    <w:sdtEndPr/>
    <w:sdtContent>
      <w:p w:rsidR="002B56F2" w:rsidRDefault="002B56F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2AE">
          <w:rPr>
            <w:noProof/>
          </w:rPr>
          <w:t>1</w:t>
        </w:r>
        <w:r>
          <w:fldChar w:fldCharType="end"/>
        </w:r>
      </w:p>
    </w:sdtContent>
  </w:sdt>
  <w:p w:rsidR="00C15BC2" w:rsidRDefault="00C15BC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835" w:rsidRDefault="00DC1835" w:rsidP="00C15BC2">
      <w:r>
        <w:separator/>
      </w:r>
    </w:p>
  </w:footnote>
  <w:footnote w:type="continuationSeparator" w:id="0">
    <w:p w:rsidR="00DC1835" w:rsidRDefault="00DC1835" w:rsidP="00C15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79E"/>
    <w:rsid w:val="0000133B"/>
    <w:rsid w:val="00004974"/>
    <w:rsid w:val="00021969"/>
    <w:rsid w:val="00040BC4"/>
    <w:rsid w:val="000509B5"/>
    <w:rsid w:val="000821C6"/>
    <w:rsid w:val="00084E4D"/>
    <w:rsid w:val="00087DB9"/>
    <w:rsid w:val="000A27D9"/>
    <w:rsid w:val="000C5D58"/>
    <w:rsid w:val="000D2C2C"/>
    <w:rsid w:val="000D414F"/>
    <w:rsid w:val="001612AE"/>
    <w:rsid w:val="001812BC"/>
    <w:rsid w:val="001F0EC0"/>
    <w:rsid w:val="001F6744"/>
    <w:rsid w:val="00210C28"/>
    <w:rsid w:val="00224ACA"/>
    <w:rsid w:val="002256CC"/>
    <w:rsid w:val="00226667"/>
    <w:rsid w:val="002479C8"/>
    <w:rsid w:val="00250AD9"/>
    <w:rsid w:val="00253892"/>
    <w:rsid w:val="00270B76"/>
    <w:rsid w:val="00273986"/>
    <w:rsid w:val="0028205C"/>
    <w:rsid w:val="00292E62"/>
    <w:rsid w:val="002A0E73"/>
    <w:rsid w:val="002A2CD7"/>
    <w:rsid w:val="002B42F9"/>
    <w:rsid w:val="002B56F2"/>
    <w:rsid w:val="002C06DE"/>
    <w:rsid w:val="002E1957"/>
    <w:rsid w:val="002E569E"/>
    <w:rsid w:val="002F5183"/>
    <w:rsid w:val="00305227"/>
    <w:rsid w:val="003309E4"/>
    <w:rsid w:val="00341591"/>
    <w:rsid w:val="00356792"/>
    <w:rsid w:val="0036773F"/>
    <w:rsid w:val="00386905"/>
    <w:rsid w:val="00391C02"/>
    <w:rsid w:val="00393659"/>
    <w:rsid w:val="003C77F2"/>
    <w:rsid w:val="003D2C42"/>
    <w:rsid w:val="00435865"/>
    <w:rsid w:val="00440B4C"/>
    <w:rsid w:val="00441987"/>
    <w:rsid w:val="00446018"/>
    <w:rsid w:val="004D7B8F"/>
    <w:rsid w:val="004F15C7"/>
    <w:rsid w:val="0051471E"/>
    <w:rsid w:val="00516ADC"/>
    <w:rsid w:val="00586D5E"/>
    <w:rsid w:val="005A3E09"/>
    <w:rsid w:val="005A5C22"/>
    <w:rsid w:val="005A5FB8"/>
    <w:rsid w:val="005D0471"/>
    <w:rsid w:val="005E40D3"/>
    <w:rsid w:val="006059E0"/>
    <w:rsid w:val="00636CEB"/>
    <w:rsid w:val="00651C91"/>
    <w:rsid w:val="006524BC"/>
    <w:rsid w:val="0065387B"/>
    <w:rsid w:val="00677DAA"/>
    <w:rsid w:val="006A24B9"/>
    <w:rsid w:val="006B6D3F"/>
    <w:rsid w:val="006C48C1"/>
    <w:rsid w:val="006D09B9"/>
    <w:rsid w:val="006D0B24"/>
    <w:rsid w:val="006D72B7"/>
    <w:rsid w:val="0071221A"/>
    <w:rsid w:val="007234C0"/>
    <w:rsid w:val="00781940"/>
    <w:rsid w:val="007821F0"/>
    <w:rsid w:val="007B0F38"/>
    <w:rsid w:val="007E1522"/>
    <w:rsid w:val="007E18DC"/>
    <w:rsid w:val="007E3AC9"/>
    <w:rsid w:val="008306DF"/>
    <w:rsid w:val="00836BF5"/>
    <w:rsid w:val="008E085D"/>
    <w:rsid w:val="008F179E"/>
    <w:rsid w:val="0091721D"/>
    <w:rsid w:val="009535C2"/>
    <w:rsid w:val="00961937"/>
    <w:rsid w:val="00962C17"/>
    <w:rsid w:val="00986A0A"/>
    <w:rsid w:val="009A176E"/>
    <w:rsid w:val="009C2C76"/>
    <w:rsid w:val="009F2572"/>
    <w:rsid w:val="00A268EE"/>
    <w:rsid w:val="00A4510A"/>
    <w:rsid w:val="00A57C6A"/>
    <w:rsid w:val="00A603B0"/>
    <w:rsid w:val="00AC08CD"/>
    <w:rsid w:val="00AD539C"/>
    <w:rsid w:val="00AD5768"/>
    <w:rsid w:val="00B03E63"/>
    <w:rsid w:val="00B07D6A"/>
    <w:rsid w:val="00B90B8C"/>
    <w:rsid w:val="00B921F5"/>
    <w:rsid w:val="00BB2B67"/>
    <w:rsid w:val="00C15BC2"/>
    <w:rsid w:val="00C27BC1"/>
    <w:rsid w:val="00C55D37"/>
    <w:rsid w:val="00C75307"/>
    <w:rsid w:val="00C829C5"/>
    <w:rsid w:val="00C96A37"/>
    <w:rsid w:val="00CD1A93"/>
    <w:rsid w:val="00CE046C"/>
    <w:rsid w:val="00D12B00"/>
    <w:rsid w:val="00D32416"/>
    <w:rsid w:val="00D452FB"/>
    <w:rsid w:val="00D45961"/>
    <w:rsid w:val="00D66CC8"/>
    <w:rsid w:val="00D71CA5"/>
    <w:rsid w:val="00D80234"/>
    <w:rsid w:val="00D93542"/>
    <w:rsid w:val="00D94B12"/>
    <w:rsid w:val="00DC1835"/>
    <w:rsid w:val="00E24389"/>
    <w:rsid w:val="00E34A8E"/>
    <w:rsid w:val="00E34C21"/>
    <w:rsid w:val="00E41203"/>
    <w:rsid w:val="00E43C81"/>
    <w:rsid w:val="00EA14F3"/>
    <w:rsid w:val="00EB3816"/>
    <w:rsid w:val="00EB56F9"/>
    <w:rsid w:val="00EC437D"/>
    <w:rsid w:val="00EE2D9F"/>
    <w:rsid w:val="00EF14C3"/>
    <w:rsid w:val="00EF4AB0"/>
    <w:rsid w:val="00F06A6F"/>
    <w:rsid w:val="00F235AD"/>
    <w:rsid w:val="00F235C9"/>
    <w:rsid w:val="00F34A32"/>
    <w:rsid w:val="00F55211"/>
    <w:rsid w:val="00F7772B"/>
    <w:rsid w:val="00F83D74"/>
    <w:rsid w:val="00FC30F4"/>
    <w:rsid w:val="00FE43AD"/>
    <w:rsid w:val="00FE79DF"/>
    <w:rsid w:val="00FF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88960C-457A-45FB-8880-3024B9648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E4D"/>
    <w:rPr>
      <w:rFonts w:ascii="Calibri" w:eastAsia="NSimSun" w:hAnsi="Calibri" w:cs="Lucida Sans"/>
      <w:kern w:val="2"/>
      <w:sz w:val="22"/>
      <w:szCs w:val="24"/>
      <w:lang w:eastAsia="zh-CN" w:bidi="hi-IN"/>
    </w:rPr>
  </w:style>
  <w:style w:type="paragraph" w:styleId="1">
    <w:name w:val="heading 1"/>
    <w:basedOn w:val="a"/>
    <w:next w:val="a0"/>
    <w:link w:val="10"/>
    <w:qFormat/>
    <w:rsid w:val="00084E4D"/>
    <w:pPr>
      <w:keepNext/>
      <w:spacing w:line="360" w:lineRule="auto"/>
      <w:outlineLvl w:val="0"/>
    </w:pPr>
    <w:rPr>
      <w:rFonts w:ascii="Liberation Sans" w:eastAsia="Microsoft YaHei" w:hAnsi="Liberation Sans"/>
      <w:b/>
      <w:bCs/>
      <w:sz w:val="24"/>
      <w:szCs w:val="36"/>
    </w:rPr>
  </w:style>
  <w:style w:type="paragraph" w:styleId="2">
    <w:name w:val="heading 2"/>
    <w:basedOn w:val="a"/>
    <w:next w:val="a0"/>
    <w:link w:val="20"/>
    <w:qFormat/>
    <w:rsid w:val="00084E4D"/>
    <w:pPr>
      <w:keepNext/>
      <w:spacing w:before="240" w:after="120"/>
      <w:outlineLvl w:val="1"/>
    </w:pPr>
    <w:rPr>
      <w:rFonts w:ascii="Liberation Sans" w:eastAsia="Microsoft YaHei" w:hAnsi="Liberation Sans"/>
      <w:sz w:val="28"/>
      <w:szCs w:val="28"/>
    </w:rPr>
  </w:style>
  <w:style w:type="paragraph" w:styleId="3">
    <w:name w:val="heading 3"/>
    <w:basedOn w:val="a"/>
    <w:next w:val="a0"/>
    <w:link w:val="30"/>
    <w:uiPriority w:val="9"/>
    <w:qFormat/>
    <w:rsid w:val="00084E4D"/>
    <w:pPr>
      <w:keepNext/>
      <w:spacing w:before="140" w:after="120"/>
      <w:outlineLvl w:val="2"/>
    </w:pPr>
    <w:rPr>
      <w:rFonts w:ascii="Liberation Sans" w:eastAsia="Microsoft YaHei" w:hAnsi="Liberation Sans"/>
      <w:b/>
      <w:bCs/>
      <w:sz w:val="28"/>
      <w:szCs w:val="28"/>
    </w:rPr>
  </w:style>
  <w:style w:type="paragraph" w:styleId="5">
    <w:name w:val="heading 5"/>
    <w:basedOn w:val="a"/>
    <w:next w:val="a0"/>
    <w:link w:val="50"/>
    <w:qFormat/>
    <w:rsid w:val="00084E4D"/>
    <w:pPr>
      <w:keepNext/>
      <w:spacing w:before="240" w:after="120"/>
      <w:outlineLvl w:val="4"/>
    </w:pPr>
    <w:rPr>
      <w:rFonts w:ascii="Liberation Sans" w:eastAsia="Microsoft YaHei" w:hAnsi="Liberation Sans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84E4D"/>
    <w:rPr>
      <w:rFonts w:ascii="Liberation Sans" w:eastAsia="Microsoft YaHei" w:hAnsi="Liberation Sans" w:cs="Lucida Sans"/>
      <w:b/>
      <w:bCs/>
      <w:kern w:val="2"/>
      <w:sz w:val="24"/>
      <w:szCs w:val="36"/>
      <w:lang w:eastAsia="zh-CN" w:bidi="hi-IN"/>
    </w:rPr>
  </w:style>
  <w:style w:type="paragraph" w:styleId="a0">
    <w:name w:val="Body Text"/>
    <w:basedOn w:val="a"/>
    <w:link w:val="a4"/>
    <w:uiPriority w:val="99"/>
    <w:semiHidden/>
    <w:unhideWhenUsed/>
    <w:rsid w:val="00084E4D"/>
    <w:pPr>
      <w:spacing w:after="120"/>
    </w:pPr>
    <w:rPr>
      <w:rFonts w:cs="Mangal"/>
    </w:rPr>
  </w:style>
  <w:style w:type="character" w:customStyle="1" w:styleId="a4">
    <w:name w:val="Основной текст Знак"/>
    <w:basedOn w:val="a1"/>
    <w:link w:val="a0"/>
    <w:uiPriority w:val="99"/>
    <w:semiHidden/>
    <w:rsid w:val="00084E4D"/>
    <w:rPr>
      <w:rFonts w:ascii="Calibri" w:eastAsia="NSimSun" w:hAnsi="Calibri" w:cs="Mangal"/>
      <w:kern w:val="2"/>
      <w:sz w:val="22"/>
      <w:szCs w:val="24"/>
      <w:lang w:eastAsia="zh-CN" w:bidi="hi-IN"/>
    </w:rPr>
  </w:style>
  <w:style w:type="character" w:customStyle="1" w:styleId="20">
    <w:name w:val="Заголовок 2 Знак"/>
    <w:basedOn w:val="a1"/>
    <w:link w:val="2"/>
    <w:rsid w:val="00084E4D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character" w:customStyle="1" w:styleId="30">
    <w:name w:val="Заголовок 3 Знак"/>
    <w:basedOn w:val="a1"/>
    <w:link w:val="3"/>
    <w:uiPriority w:val="9"/>
    <w:rsid w:val="00084E4D"/>
    <w:rPr>
      <w:rFonts w:ascii="Liberation Sans" w:eastAsia="Microsoft YaHei" w:hAnsi="Liberation Sans" w:cs="Lucida Sans"/>
      <w:b/>
      <w:bCs/>
      <w:kern w:val="2"/>
      <w:sz w:val="28"/>
      <w:szCs w:val="28"/>
      <w:lang w:eastAsia="zh-CN" w:bidi="hi-IN"/>
    </w:rPr>
  </w:style>
  <w:style w:type="character" w:customStyle="1" w:styleId="50">
    <w:name w:val="Заголовок 5 Знак"/>
    <w:basedOn w:val="a1"/>
    <w:link w:val="5"/>
    <w:rsid w:val="00084E4D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a5">
    <w:name w:val="caption"/>
    <w:basedOn w:val="a"/>
    <w:qFormat/>
    <w:rsid w:val="00084E4D"/>
    <w:pPr>
      <w:suppressLineNumbers/>
      <w:spacing w:before="120" w:after="120"/>
    </w:pPr>
    <w:rPr>
      <w:i/>
      <w:iCs/>
      <w:sz w:val="24"/>
    </w:rPr>
  </w:style>
  <w:style w:type="paragraph" w:customStyle="1" w:styleId="a6">
    <w:basedOn w:val="a"/>
    <w:next w:val="a0"/>
    <w:qFormat/>
    <w:rsid w:val="00084E4D"/>
    <w:pPr>
      <w:keepNext/>
      <w:spacing w:before="240" w:after="120"/>
      <w:jc w:val="center"/>
    </w:pPr>
    <w:rPr>
      <w:rFonts w:ascii="Liberation Sans" w:eastAsia="Microsoft YaHei" w:hAnsi="Liberation Sans"/>
      <w:b/>
      <w:bCs/>
      <w:sz w:val="56"/>
      <w:szCs w:val="56"/>
    </w:rPr>
  </w:style>
  <w:style w:type="table" w:styleId="a7">
    <w:name w:val="Table Grid"/>
    <w:basedOn w:val="a2"/>
    <w:uiPriority w:val="59"/>
    <w:rsid w:val="00C75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1"/>
    <w:uiPriority w:val="99"/>
    <w:semiHidden/>
    <w:rsid w:val="002C06DE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2C06DE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1"/>
    <w:link w:val="a9"/>
    <w:uiPriority w:val="99"/>
    <w:semiHidden/>
    <w:rsid w:val="002C06DE"/>
    <w:rPr>
      <w:rFonts w:ascii="Tahoma" w:eastAsia="NSimSun" w:hAnsi="Tahoma" w:cs="Mangal"/>
      <w:kern w:val="2"/>
      <w:sz w:val="16"/>
      <w:szCs w:val="14"/>
      <w:lang w:eastAsia="zh-CN" w:bidi="hi-IN"/>
    </w:rPr>
  </w:style>
  <w:style w:type="paragraph" w:styleId="ab">
    <w:name w:val="header"/>
    <w:basedOn w:val="a"/>
    <w:link w:val="ac"/>
    <w:uiPriority w:val="99"/>
    <w:unhideWhenUsed/>
    <w:rsid w:val="00C15BC2"/>
    <w:pPr>
      <w:tabs>
        <w:tab w:val="center" w:pos="4677"/>
        <w:tab w:val="right" w:pos="9355"/>
      </w:tabs>
    </w:pPr>
    <w:rPr>
      <w:rFonts w:cs="Mangal"/>
    </w:rPr>
  </w:style>
  <w:style w:type="character" w:customStyle="1" w:styleId="ac">
    <w:name w:val="Верхний колонтитул Знак"/>
    <w:basedOn w:val="a1"/>
    <w:link w:val="ab"/>
    <w:uiPriority w:val="99"/>
    <w:rsid w:val="00C15BC2"/>
    <w:rPr>
      <w:rFonts w:ascii="Calibri" w:eastAsia="NSimSun" w:hAnsi="Calibri" w:cs="Mangal"/>
      <w:kern w:val="2"/>
      <w:sz w:val="22"/>
      <w:szCs w:val="24"/>
      <w:lang w:eastAsia="zh-CN" w:bidi="hi-IN"/>
    </w:rPr>
  </w:style>
  <w:style w:type="paragraph" w:styleId="ad">
    <w:name w:val="footer"/>
    <w:basedOn w:val="a"/>
    <w:link w:val="ae"/>
    <w:uiPriority w:val="99"/>
    <w:unhideWhenUsed/>
    <w:rsid w:val="00C15BC2"/>
    <w:pPr>
      <w:tabs>
        <w:tab w:val="center" w:pos="4677"/>
        <w:tab w:val="right" w:pos="9355"/>
      </w:tabs>
    </w:pPr>
    <w:rPr>
      <w:rFonts w:cs="Mangal"/>
    </w:rPr>
  </w:style>
  <w:style w:type="character" w:customStyle="1" w:styleId="ae">
    <w:name w:val="Нижний колонтитул Знак"/>
    <w:basedOn w:val="a1"/>
    <w:link w:val="ad"/>
    <w:uiPriority w:val="99"/>
    <w:rsid w:val="00C15BC2"/>
    <w:rPr>
      <w:rFonts w:ascii="Calibri" w:eastAsia="NSimSun" w:hAnsi="Calibri" w:cs="Mangal"/>
      <w:kern w:val="2"/>
      <w:sz w:val="22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28759-1F8B-4601-87C8-B92E7943A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dsc</dc:creator>
  <cp:lastModifiedBy>User</cp:lastModifiedBy>
  <cp:revision>6</cp:revision>
  <cp:lastPrinted>2021-10-24T03:43:00Z</cp:lastPrinted>
  <dcterms:created xsi:type="dcterms:W3CDTF">2021-10-28T13:22:00Z</dcterms:created>
  <dcterms:modified xsi:type="dcterms:W3CDTF">2021-11-12T04:26:00Z</dcterms:modified>
</cp:coreProperties>
</file>